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5784" w:rsidRPr="00DB5784" w:rsidRDefault="00DB5784" w:rsidP="00DB5784">
      <w:pPr>
        <w:jc w:val="center"/>
        <w:rPr>
          <w:b/>
          <w:bCs/>
        </w:rPr>
      </w:pPr>
      <w:r w:rsidRPr="00DB5784">
        <w:rPr>
          <w:b/>
          <w:bCs/>
        </w:rPr>
        <w:t>Did employment and living standards progress or suffer in Nazi Germany?</w:t>
      </w:r>
    </w:p>
    <w:p w:rsidR="00CD1484" w:rsidRDefault="00DB5784" w:rsidP="00DB5784">
      <w:r>
        <w:t>Nazi Germany, Key Topic 4, Lesson 3</w:t>
      </w:r>
      <w:r>
        <w:tab/>
      </w:r>
      <w:r>
        <w:tab/>
        <w:t>Name: ______________</w:t>
      </w:r>
    </w:p>
    <w:p w:rsidR="00DB5784" w:rsidRPr="00DB5784" w:rsidRDefault="00DB5784" w:rsidP="00DB5784">
      <w:pPr>
        <w:rPr>
          <w:b/>
        </w:rPr>
      </w:pPr>
      <w:r>
        <w:rPr>
          <w:b/>
        </w:rPr>
        <w:t xml:space="preserve">Please use the relevant webpage at </w:t>
      </w:r>
      <w:hyperlink r:id="rId4" w:history="1">
        <w:r w:rsidRPr="00FC3C82">
          <w:rPr>
            <w:rStyle w:val="Hyperlink"/>
            <w:b/>
          </w:rPr>
          <w:t>www.mrluptonhistory.co.uk</w:t>
        </w:r>
      </w:hyperlink>
      <w:r>
        <w:rPr>
          <w:b/>
        </w:rPr>
        <w:t xml:space="preserve"> to complete the work for today’s lesson.</w:t>
      </w:r>
    </w:p>
    <w:p w:rsidR="0067086A" w:rsidRDefault="0067086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B5784" w:rsidTr="00DB5784">
        <w:tc>
          <w:tcPr>
            <w:tcW w:w="10456" w:type="dxa"/>
          </w:tcPr>
          <w:p w:rsidR="00DB5784" w:rsidRDefault="00DB5784">
            <w:r w:rsidRPr="00DB5784">
              <w:rPr>
                <w:b/>
                <w:bCs/>
              </w:rPr>
              <w:t>STARTER</w:t>
            </w:r>
            <w:proofErr w:type="gramStart"/>
            <w:r w:rsidRPr="00DB5784">
              <w:rPr>
                <w:b/>
                <w:bCs/>
              </w:rPr>
              <w:t>:</w:t>
            </w:r>
            <w:proofErr w:type="gramEnd"/>
            <w:r w:rsidRPr="00DB5784">
              <w:br/>
            </w:r>
            <w:r>
              <w:t>Look at the line graph on the webpage</w:t>
            </w:r>
            <w:r w:rsidRPr="00DB5784">
              <w:t xml:space="preserve"> and answer the following questions:</w:t>
            </w:r>
            <w:r w:rsidRPr="00DB5784">
              <w:br/>
            </w:r>
            <w:r w:rsidRPr="00DB5784">
              <w:br/>
              <w:t>1) What is the line graph telling you about the change in the number of unemployed people in Nazi Germany over time?</w:t>
            </w:r>
            <w:r>
              <w:br/>
            </w:r>
            <w:r>
              <w:br/>
            </w:r>
            <w:r w:rsidRPr="00DB5784">
              <w:br/>
              <w:t>2) Why would it have been important for Hitler to deal with unemployment?</w:t>
            </w:r>
            <w:r>
              <w:br/>
            </w:r>
            <w:r>
              <w:br/>
            </w:r>
            <w:r w:rsidRPr="00DB5784">
              <w:br/>
              <w:t>3) CHALLENGE: The statistics for this table come directly from Nazi Germany. Can we rely on them? Why/why not?</w:t>
            </w:r>
          </w:p>
        </w:tc>
      </w:tr>
    </w:tbl>
    <w:p w:rsidR="00DB5784" w:rsidRDefault="00DB578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B5784" w:rsidTr="00DB5784">
        <w:tc>
          <w:tcPr>
            <w:tcW w:w="10456" w:type="dxa"/>
          </w:tcPr>
          <w:p w:rsidR="00DB5784" w:rsidRDefault="00DB5784" w:rsidP="00DB5784">
            <w:r w:rsidRPr="00DB5784">
              <w:rPr>
                <w:b/>
                <w:bCs/>
              </w:rPr>
              <w:t>TASK ONE: What did Hitler do to tackle unemployment and the lives of German workers?</w:t>
            </w:r>
            <w:r w:rsidRPr="00DB5784">
              <w:br/>
            </w:r>
            <w:r w:rsidRPr="00DB5784">
              <w:br/>
            </w:r>
            <w:proofErr w:type="gramStart"/>
            <w:r w:rsidRPr="00DB5784">
              <w:t>Re</w:t>
            </w:r>
            <w:r>
              <w:t>ad through</w:t>
            </w:r>
            <w:proofErr w:type="gramEnd"/>
            <w:r>
              <w:t xml:space="preserve"> the information</w:t>
            </w:r>
            <w:r w:rsidRPr="00DB5784">
              <w:t xml:space="preserve"> on the ways in which the Nazis attempted to solve Germany’s unemployment crisis</w:t>
            </w:r>
            <w:r>
              <w:t xml:space="preserve"> on the webpage</w:t>
            </w:r>
            <w:r w:rsidRPr="00DB5784">
              <w:t>. Under each of the headings, describe the </w:t>
            </w:r>
            <w:r w:rsidRPr="00DB5784">
              <w:rPr>
                <w:b/>
                <w:bCs/>
              </w:rPr>
              <w:t>key features</w:t>
            </w:r>
            <w:r w:rsidRPr="00DB5784">
              <w:t> of each, explaining why it might help German workers</w:t>
            </w:r>
            <w:r>
              <w:t>.</w:t>
            </w:r>
          </w:p>
          <w:p w:rsidR="00DB5784" w:rsidRDefault="00DB5784" w:rsidP="00DB5784"/>
        </w:tc>
      </w:tr>
    </w:tbl>
    <w:p w:rsidR="00DB5784" w:rsidRDefault="00DB5784"/>
    <w:p w:rsidR="00DB5784" w:rsidRDefault="00DB5784">
      <w:pPr>
        <w:rPr>
          <w:b/>
        </w:rPr>
      </w:pPr>
      <w:r>
        <w:rPr>
          <w:b/>
        </w:rPr>
        <w:t>The National Labour Service (RAD)</w:t>
      </w:r>
    </w:p>
    <w:p w:rsidR="00DB5784" w:rsidRDefault="00DB5784">
      <w:r>
        <w:t>ANSWER:</w:t>
      </w:r>
    </w:p>
    <w:p w:rsidR="00DB5784" w:rsidRDefault="00DB5784"/>
    <w:p w:rsidR="00DB5784" w:rsidRDefault="00DB5784">
      <w:r>
        <w:rPr>
          <w:b/>
        </w:rPr>
        <w:t>The Autobahn Project</w:t>
      </w:r>
    </w:p>
    <w:p w:rsidR="00DB5784" w:rsidRDefault="00DB5784">
      <w:r>
        <w:t>ANSWER:</w:t>
      </w:r>
    </w:p>
    <w:p w:rsidR="00DB5784" w:rsidRDefault="00DB5784"/>
    <w:p w:rsidR="00DB5784" w:rsidRDefault="00DB5784">
      <w:pPr>
        <w:rPr>
          <w:b/>
        </w:rPr>
      </w:pPr>
      <w:r>
        <w:rPr>
          <w:b/>
        </w:rPr>
        <w:t>The Labour Front (DAF)</w:t>
      </w:r>
    </w:p>
    <w:p w:rsidR="00DB5784" w:rsidRDefault="00DB5784">
      <w:r>
        <w:t>ANSWER:</w:t>
      </w:r>
    </w:p>
    <w:p w:rsidR="00DB5784" w:rsidRDefault="00DB5784"/>
    <w:p w:rsidR="00DB5784" w:rsidRDefault="00DB5784">
      <w:pPr>
        <w:rPr>
          <w:b/>
        </w:rPr>
      </w:pPr>
      <w:r>
        <w:rPr>
          <w:b/>
        </w:rPr>
        <w:t>Strength through Joy (</w:t>
      </w:r>
      <w:proofErr w:type="spellStart"/>
      <w:r>
        <w:rPr>
          <w:b/>
        </w:rPr>
        <w:t>KdF</w:t>
      </w:r>
      <w:proofErr w:type="spellEnd"/>
      <w:r>
        <w:rPr>
          <w:b/>
        </w:rPr>
        <w:t>)</w:t>
      </w:r>
    </w:p>
    <w:p w:rsidR="00DB5784" w:rsidRDefault="00DB5784">
      <w:r>
        <w:t>ANSWER:</w:t>
      </w:r>
    </w:p>
    <w:p w:rsidR="00DB5784" w:rsidRDefault="00DB5784"/>
    <w:p w:rsidR="00DB5784" w:rsidRDefault="00DB5784">
      <w:r>
        <w:rPr>
          <w:b/>
        </w:rPr>
        <w:t>Rearmament</w:t>
      </w:r>
    </w:p>
    <w:p w:rsidR="00DB5784" w:rsidRDefault="00DB5784">
      <w:r>
        <w:t>ANSWER:</w:t>
      </w:r>
    </w:p>
    <w:p w:rsidR="00DB5784" w:rsidRDefault="00DB578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B5784" w:rsidTr="00DB5784">
        <w:tc>
          <w:tcPr>
            <w:tcW w:w="10456" w:type="dxa"/>
          </w:tcPr>
          <w:p w:rsidR="00DB5784" w:rsidRDefault="00DB5784" w:rsidP="00DB5784">
            <w:r w:rsidRPr="00DB5784">
              <w:rPr>
                <w:b/>
                <w:bCs/>
              </w:rPr>
              <w:t>TASK TWO: Did employment and the conditions of workers in Nazi Germany actually improve?</w:t>
            </w:r>
            <w:r w:rsidRPr="00DB5784">
              <w:br/>
            </w:r>
            <w:r w:rsidRPr="00DB5784">
              <w:br/>
            </w:r>
            <w:r w:rsidRPr="00DB5784">
              <w:lastRenderedPageBreak/>
              <w:t xml:space="preserve">Read the key facts about unemployment and living standards in the blue and red boxes </w:t>
            </w:r>
            <w:r>
              <w:t>on the webpage</w:t>
            </w:r>
            <w:r w:rsidRPr="00DB5784">
              <w:t>.</w:t>
            </w:r>
            <w:r w:rsidRPr="00DB5784">
              <w:br/>
              <w:t>Complete the table below to help you argue </w:t>
            </w:r>
            <w:r w:rsidRPr="00DB5784">
              <w:rPr>
                <w:b/>
                <w:bCs/>
              </w:rPr>
              <w:t>how far</w:t>
            </w:r>
            <w:r w:rsidRPr="00DB5784">
              <w:t> the Nazis improved the position of workers in Germany between 1933 and 1939.</w:t>
            </w:r>
          </w:p>
        </w:tc>
      </w:tr>
    </w:tbl>
    <w:p w:rsidR="00DB5784" w:rsidRDefault="00DB5784"/>
    <w:tbl>
      <w:tblPr>
        <w:tblStyle w:val="GridTable5Dark-Accent6"/>
        <w:tblW w:w="0" w:type="auto"/>
        <w:tblLook w:val="04A0" w:firstRow="1" w:lastRow="0" w:firstColumn="1" w:lastColumn="0" w:noHBand="0" w:noVBand="1"/>
      </w:tblPr>
      <w:tblGrid>
        <w:gridCol w:w="1487"/>
        <w:gridCol w:w="4360"/>
        <w:gridCol w:w="4609"/>
      </w:tblGrid>
      <w:tr w:rsidR="00DB5784" w:rsidTr="00DB57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:rsidR="00DB5784" w:rsidRPr="00DB5784" w:rsidRDefault="00DB5784">
            <w:pPr>
              <w:rPr>
                <w:sz w:val="16"/>
              </w:rPr>
            </w:pPr>
            <w:r w:rsidRPr="00DB5784">
              <w:rPr>
                <w:sz w:val="16"/>
              </w:rPr>
              <w:t>Situation</w:t>
            </w:r>
          </w:p>
        </w:tc>
        <w:tc>
          <w:tcPr>
            <w:tcW w:w="4394" w:type="dxa"/>
          </w:tcPr>
          <w:p w:rsidR="00DB5784" w:rsidRPr="00DB5784" w:rsidRDefault="00DB578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</w:rPr>
            </w:pPr>
            <w:r w:rsidRPr="00DB5784">
              <w:rPr>
                <w:sz w:val="16"/>
              </w:rPr>
              <w:t>How well did the Nazis improve this situation? (out of 10)</w:t>
            </w:r>
          </w:p>
        </w:tc>
        <w:tc>
          <w:tcPr>
            <w:tcW w:w="4649" w:type="dxa"/>
          </w:tcPr>
          <w:p w:rsidR="00DB5784" w:rsidRPr="00DB5784" w:rsidRDefault="00DB578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</w:rPr>
            </w:pPr>
            <w:r w:rsidRPr="00DB5784">
              <w:rPr>
                <w:sz w:val="16"/>
              </w:rPr>
              <w:t>Why have you given it this score?</w:t>
            </w:r>
          </w:p>
        </w:tc>
      </w:tr>
      <w:tr w:rsidR="00DB5784" w:rsidTr="00DB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:rsidR="00DB5784" w:rsidRPr="00DB5784" w:rsidRDefault="00DB5784">
            <w:pPr>
              <w:rPr>
                <w:sz w:val="16"/>
              </w:rPr>
            </w:pPr>
            <w:r w:rsidRPr="00DB5784">
              <w:rPr>
                <w:sz w:val="16"/>
              </w:rPr>
              <w:t>Unemployment</w:t>
            </w:r>
          </w:p>
        </w:tc>
        <w:tc>
          <w:tcPr>
            <w:tcW w:w="4394" w:type="dxa"/>
          </w:tcPr>
          <w:p w:rsidR="00DB5784" w:rsidRPr="00DB5784" w:rsidRDefault="00DB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</w:rPr>
            </w:pPr>
          </w:p>
        </w:tc>
        <w:tc>
          <w:tcPr>
            <w:tcW w:w="4649" w:type="dxa"/>
          </w:tcPr>
          <w:p w:rsidR="00DB5784" w:rsidRPr="00DB5784" w:rsidRDefault="00DB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</w:rPr>
            </w:pPr>
            <w:bookmarkStart w:id="0" w:name="_GoBack"/>
            <w:bookmarkEnd w:id="0"/>
          </w:p>
        </w:tc>
      </w:tr>
      <w:tr w:rsidR="00DB5784" w:rsidTr="00DB5784">
        <w:trPr>
          <w:trHeight w:val="2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:rsidR="00DB5784" w:rsidRPr="00DB5784" w:rsidRDefault="00DB5784">
            <w:pPr>
              <w:rPr>
                <w:sz w:val="16"/>
              </w:rPr>
            </w:pPr>
            <w:r w:rsidRPr="00DB5784">
              <w:rPr>
                <w:sz w:val="16"/>
              </w:rPr>
              <w:t>Workers’ living standards</w:t>
            </w:r>
          </w:p>
        </w:tc>
        <w:tc>
          <w:tcPr>
            <w:tcW w:w="4394" w:type="dxa"/>
          </w:tcPr>
          <w:p w:rsidR="00DB5784" w:rsidRPr="00DB5784" w:rsidRDefault="00DB57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</w:rPr>
            </w:pPr>
          </w:p>
        </w:tc>
        <w:tc>
          <w:tcPr>
            <w:tcW w:w="4649" w:type="dxa"/>
          </w:tcPr>
          <w:p w:rsidR="00DB5784" w:rsidRPr="00DB5784" w:rsidRDefault="00DB57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</w:rPr>
            </w:pPr>
          </w:p>
        </w:tc>
      </w:tr>
      <w:tr w:rsidR="00DB5784" w:rsidTr="00DB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:rsidR="00DB5784" w:rsidRPr="00DB5784" w:rsidRDefault="00DB5784">
            <w:pPr>
              <w:rPr>
                <w:sz w:val="16"/>
              </w:rPr>
            </w:pPr>
            <w:r w:rsidRPr="00DB5784">
              <w:rPr>
                <w:sz w:val="16"/>
              </w:rPr>
              <w:t>Overall</w:t>
            </w:r>
          </w:p>
        </w:tc>
        <w:tc>
          <w:tcPr>
            <w:tcW w:w="4394" w:type="dxa"/>
          </w:tcPr>
          <w:p w:rsidR="00DB5784" w:rsidRPr="00DB5784" w:rsidRDefault="00DB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</w:rPr>
            </w:pPr>
          </w:p>
        </w:tc>
        <w:tc>
          <w:tcPr>
            <w:tcW w:w="4649" w:type="dxa"/>
          </w:tcPr>
          <w:p w:rsidR="00DB5784" w:rsidRPr="00DB5784" w:rsidRDefault="00DB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</w:rPr>
            </w:pPr>
          </w:p>
        </w:tc>
      </w:tr>
    </w:tbl>
    <w:p w:rsidR="00DB5784" w:rsidRPr="00DB5784" w:rsidRDefault="00DB5784"/>
    <w:sectPr w:rsidR="00DB5784" w:rsidRPr="00DB5784" w:rsidSect="006708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86A"/>
    <w:rsid w:val="0067086A"/>
    <w:rsid w:val="00CD1484"/>
    <w:rsid w:val="00DB5784"/>
    <w:rsid w:val="00FE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3028B"/>
  <w15:chartTrackingRefBased/>
  <w15:docId w15:val="{4C863E48-F514-4477-89BB-15490D851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5784"/>
    <w:rPr>
      <w:rFonts w:ascii="Bookman Old Style" w:hAnsi="Bookman Old Sty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08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6">
    <w:name w:val="Grid Table 5 Dark Accent 6"/>
    <w:basedOn w:val="TableNormal"/>
    <w:uiPriority w:val="50"/>
    <w:rsid w:val="0067086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styleId="Hyperlink">
    <w:name w:val="Hyperlink"/>
    <w:basedOn w:val="DefaultParagraphFont"/>
    <w:uiPriority w:val="99"/>
    <w:unhideWhenUsed/>
    <w:rsid w:val="00DB578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7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226674">
          <w:marLeft w:val="0"/>
          <w:marRight w:val="0"/>
          <w:marTop w:val="32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67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6177">
                  <w:marLeft w:val="0"/>
                  <w:marRight w:val="0"/>
                  <w:marTop w:val="48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rluptonhistor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2431</TotalTime>
  <Pages>2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2020-06-13T13:35:00Z</dcterms:created>
  <dcterms:modified xsi:type="dcterms:W3CDTF">2020-06-15T08:40:00Z</dcterms:modified>
</cp:coreProperties>
</file>