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484" w:rsidRDefault="000107A9" w:rsidP="000107A9">
      <w:pPr>
        <w:jc w:val="center"/>
        <w:rPr>
          <w:b/>
        </w:rPr>
      </w:pPr>
      <w:r>
        <w:rPr>
          <w:b/>
        </w:rPr>
        <w:t xml:space="preserve">What </w:t>
      </w:r>
      <w:proofErr w:type="gramStart"/>
      <w:r>
        <w:rPr>
          <w:b/>
        </w:rPr>
        <w:t>is left</w:t>
      </w:r>
      <w:proofErr w:type="gramEnd"/>
      <w:r>
        <w:rPr>
          <w:b/>
        </w:rPr>
        <w:t xml:space="preserve"> to tell us of medieval Mali?</w:t>
      </w:r>
    </w:p>
    <w:p w:rsidR="000107A9" w:rsidRDefault="000107A9" w:rsidP="000107A9">
      <w:r>
        <w:t>Medieval African Kingdoms, lesson 4</w:t>
      </w:r>
      <w:r>
        <w:tab/>
      </w:r>
      <w:r>
        <w:tab/>
      </w:r>
      <w:r>
        <w:tab/>
        <w:t>Name: __________</w:t>
      </w:r>
    </w:p>
    <w:p w:rsidR="000107A9" w:rsidRDefault="000107A9" w:rsidP="000107A9">
      <w:pPr>
        <w:rPr>
          <w:b/>
        </w:rPr>
      </w:pPr>
      <w:r>
        <w:rPr>
          <w:b/>
        </w:rPr>
        <w:t xml:space="preserve">Please use the relevant webpage at </w:t>
      </w:r>
      <w:hyperlink r:id="rId5" w:history="1">
        <w:r w:rsidRPr="00FC3C82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complete the work for today’s lesson.</w:t>
      </w:r>
    </w:p>
    <w:p w:rsidR="000107A9" w:rsidRDefault="000107A9" w:rsidP="000107A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107A9" w:rsidTr="000107A9">
        <w:tc>
          <w:tcPr>
            <w:tcW w:w="10456" w:type="dxa"/>
          </w:tcPr>
          <w:p w:rsidR="000107A9" w:rsidRDefault="000107A9" w:rsidP="000107A9">
            <w:r w:rsidRPr="000107A9">
              <w:rPr>
                <w:b/>
              </w:rPr>
              <w:t>STARTER</w:t>
            </w:r>
            <w:proofErr w:type="gramStart"/>
            <w:r w:rsidRPr="000107A9">
              <w:rPr>
                <w:b/>
              </w:rPr>
              <w:t>:</w:t>
            </w:r>
            <w:proofErr w:type="gramEnd"/>
            <w:r w:rsidRPr="000107A9">
              <w:br/>
              <w:t xml:space="preserve">Who do you think the richest person of all time is? </w:t>
            </w:r>
            <w:proofErr w:type="gramStart"/>
            <w:r w:rsidRPr="000107A9">
              <w:t xml:space="preserve">Could it be any of the people you see </w:t>
            </w:r>
            <w:r>
              <w:t>on the webpage</w:t>
            </w:r>
            <w:r w:rsidRPr="000107A9">
              <w:t>?</w:t>
            </w:r>
            <w:proofErr w:type="gramEnd"/>
          </w:p>
          <w:p w:rsidR="000107A9" w:rsidRDefault="000107A9" w:rsidP="000107A9"/>
          <w:p w:rsidR="000107A9" w:rsidRDefault="000107A9" w:rsidP="000107A9">
            <w:r>
              <w:t xml:space="preserve">ANSWER: </w:t>
            </w:r>
          </w:p>
          <w:p w:rsidR="000107A9" w:rsidRDefault="000107A9" w:rsidP="000107A9"/>
          <w:p w:rsidR="000107A9" w:rsidRDefault="000107A9" w:rsidP="000107A9">
            <w:r w:rsidRPr="000107A9">
              <w:br/>
              <w:t>Click on the answer button to reveal the correct answer!</w:t>
            </w:r>
          </w:p>
          <w:p w:rsidR="000107A9" w:rsidRDefault="000107A9" w:rsidP="000107A9"/>
        </w:tc>
      </w:tr>
    </w:tbl>
    <w:p w:rsidR="000107A9" w:rsidRDefault="000107A9" w:rsidP="000107A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107A9" w:rsidTr="000107A9">
        <w:tc>
          <w:tcPr>
            <w:tcW w:w="10456" w:type="dxa"/>
          </w:tcPr>
          <w:p w:rsidR="000107A9" w:rsidRDefault="000107A9" w:rsidP="000107A9">
            <w:r w:rsidRPr="000107A9">
              <w:rPr>
                <w:b/>
                <w:bCs/>
              </w:rPr>
              <w:t>TASK ONE: How did Musa Mansa become so wealthy?</w:t>
            </w:r>
            <w:r w:rsidRPr="000107A9">
              <w:br/>
            </w:r>
            <w:r w:rsidRPr="000107A9">
              <w:br/>
              <w:t>Watch the video on how Mansa Musa became the richest man to have ever lived</w:t>
            </w:r>
            <w:r>
              <w:t xml:space="preserve"> on the webpage</w:t>
            </w:r>
            <w:r w:rsidRPr="000107A9">
              <w:t>. Answer the following questions:</w:t>
            </w:r>
          </w:p>
          <w:p w:rsidR="000107A9" w:rsidRDefault="000107A9" w:rsidP="000107A9">
            <w:r w:rsidRPr="000107A9">
              <w:br/>
              <w:t>1) Why did capturing the cities of Timbuktu and Gao help Mansa Musa?</w:t>
            </w:r>
          </w:p>
          <w:p w:rsidR="000107A9" w:rsidRDefault="000107A9" w:rsidP="000107A9"/>
          <w:p w:rsidR="000107A9" w:rsidRDefault="000107A9" w:rsidP="000107A9">
            <w:r>
              <w:t>ANSWER:</w:t>
            </w:r>
          </w:p>
          <w:p w:rsidR="000107A9" w:rsidRDefault="000107A9" w:rsidP="000107A9"/>
          <w:p w:rsidR="000107A9" w:rsidRDefault="000107A9" w:rsidP="000107A9">
            <w:r w:rsidRPr="000107A9">
              <w:br/>
              <w:t xml:space="preserve">2) What </w:t>
            </w:r>
            <w:r w:rsidRPr="000107A9">
              <w:rPr>
                <w:b/>
                <w:bCs/>
              </w:rPr>
              <w:t>two</w:t>
            </w:r>
            <w:r w:rsidRPr="000107A9">
              <w:t xml:space="preserve"> natural resources did Mali have lots </w:t>
            </w:r>
            <w:proofErr w:type="gramStart"/>
            <w:r w:rsidRPr="000107A9">
              <w:t>of</w:t>
            </w:r>
            <w:proofErr w:type="gramEnd"/>
            <w:r w:rsidRPr="000107A9">
              <w:t>?</w:t>
            </w:r>
          </w:p>
          <w:p w:rsidR="000107A9" w:rsidRDefault="000107A9" w:rsidP="000107A9"/>
          <w:p w:rsidR="000107A9" w:rsidRDefault="000107A9" w:rsidP="000107A9">
            <w:r>
              <w:t>ANSWER:</w:t>
            </w:r>
          </w:p>
          <w:p w:rsidR="000107A9" w:rsidRDefault="000107A9" w:rsidP="000107A9"/>
          <w:p w:rsidR="000107A9" w:rsidRDefault="000107A9" w:rsidP="000107A9">
            <w:r w:rsidRPr="000107A9">
              <w:br/>
              <w:t xml:space="preserve">3) Why might Mansa Musa have built </w:t>
            </w:r>
            <w:proofErr w:type="gramStart"/>
            <w:r w:rsidRPr="000107A9">
              <w:t>lots of</w:t>
            </w:r>
            <w:proofErr w:type="gramEnd"/>
            <w:r w:rsidRPr="000107A9">
              <w:t xml:space="preserve"> mosques and given lots of money to the poor on his </w:t>
            </w:r>
            <w:proofErr w:type="spellStart"/>
            <w:r w:rsidRPr="000107A9">
              <w:t>pilgramege</w:t>
            </w:r>
            <w:proofErr w:type="spellEnd"/>
            <w:r w:rsidRPr="000107A9">
              <w:t xml:space="preserve"> to Mecca?</w:t>
            </w:r>
          </w:p>
          <w:p w:rsidR="000107A9" w:rsidRDefault="000107A9" w:rsidP="000107A9"/>
          <w:p w:rsidR="000107A9" w:rsidRDefault="000107A9" w:rsidP="000107A9">
            <w:r>
              <w:t>ANSWER:</w:t>
            </w:r>
          </w:p>
          <w:p w:rsidR="000107A9" w:rsidRDefault="000107A9" w:rsidP="000107A9"/>
          <w:p w:rsidR="000107A9" w:rsidRDefault="000107A9" w:rsidP="000107A9">
            <w:r w:rsidRPr="000107A9">
              <w:br/>
              <w:t>4) Why was Timbuktu a particularly important place under Mansa Musa?</w:t>
            </w:r>
          </w:p>
          <w:p w:rsidR="000107A9" w:rsidRDefault="000107A9" w:rsidP="000107A9"/>
          <w:p w:rsidR="000107A9" w:rsidRDefault="000107A9" w:rsidP="000107A9">
            <w:r>
              <w:t>ANSWER:</w:t>
            </w:r>
          </w:p>
          <w:p w:rsidR="000107A9" w:rsidRDefault="000107A9" w:rsidP="000107A9"/>
          <w:p w:rsidR="000107A9" w:rsidRDefault="000107A9" w:rsidP="000107A9"/>
        </w:tc>
      </w:tr>
    </w:tbl>
    <w:p w:rsidR="000107A9" w:rsidRDefault="000107A9" w:rsidP="000107A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107A9" w:rsidTr="000107A9">
        <w:tc>
          <w:tcPr>
            <w:tcW w:w="10456" w:type="dxa"/>
          </w:tcPr>
          <w:p w:rsidR="000107A9" w:rsidRDefault="000107A9" w:rsidP="000107A9">
            <w:r w:rsidRPr="000107A9">
              <w:rPr>
                <w:b/>
                <w:bCs/>
              </w:rPr>
              <w:t>TASK TWO: What can we learn about life under Mansa Musa?</w:t>
            </w:r>
            <w:r w:rsidRPr="000107A9">
              <w:br/>
            </w:r>
            <w:r w:rsidRPr="000107A9">
              <w:br/>
              <w:t>Look at Source A below depicting Mansa Musa</w:t>
            </w:r>
            <w:proofErr w:type="gramStart"/>
            <w:r w:rsidRPr="000107A9">
              <w:t>:</w:t>
            </w:r>
            <w:proofErr w:type="gramEnd"/>
            <w:r w:rsidRPr="000107A9">
              <w:br/>
              <w:t>a) What can you see in the source?</w:t>
            </w:r>
            <w:r w:rsidRPr="000107A9">
              <w:br/>
              <w:t>b) What does this infer about what life was like in Mali under Mansa Musa.</w:t>
            </w:r>
            <w:r w:rsidRPr="000107A9">
              <w:br/>
            </w:r>
            <w:r w:rsidRPr="000107A9">
              <w:br/>
            </w:r>
            <w:r w:rsidRPr="000107A9">
              <w:rPr>
                <w:b/>
                <w:bCs/>
              </w:rPr>
              <w:t>I have added some arrows and circles on the source to help you pick out some key features.</w:t>
            </w:r>
          </w:p>
        </w:tc>
      </w:tr>
    </w:tbl>
    <w:p w:rsidR="000107A9" w:rsidRDefault="000107A9" w:rsidP="000107A9"/>
    <w:p w:rsidR="000107A9" w:rsidRDefault="000107A9" w:rsidP="000107A9">
      <w:r>
        <w:t>ANSWER:</w:t>
      </w:r>
    </w:p>
    <w:p w:rsidR="000107A9" w:rsidRDefault="000107A9" w:rsidP="000107A9">
      <w:pPr>
        <w:rPr>
          <w:i/>
          <w:iCs/>
        </w:rPr>
      </w:pPr>
      <w:r w:rsidRPr="000107A9">
        <w:rPr>
          <w:i/>
          <w:iCs/>
        </w:rPr>
        <w:lastRenderedPageBreak/>
        <w:t>In Source A, I can see...</w:t>
      </w:r>
      <w:r w:rsidRPr="000107A9">
        <w:br/>
      </w:r>
      <w:r w:rsidRPr="000107A9">
        <w:rPr>
          <w:i/>
          <w:iCs/>
        </w:rPr>
        <w:t>This suggests that life in Medieval Mali was...</w:t>
      </w:r>
    </w:p>
    <w:p w:rsidR="000107A9" w:rsidRDefault="000107A9" w:rsidP="000107A9">
      <w:pPr>
        <w:rPr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107A9" w:rsidTr="000107A9">
        <w:tc>
          <w:tcPr>
            <w:tcW w:w="10456" w:type="dxa"/>
          </w:tcPr>
          <w:p w:rsidR="000107A9" w:rsidRPr="000107A9" w:rsidRDefault="000107A9" w:rsidP="000107A9">
            <w:pPr>
              <w:rPr>
                <w:b/>
              </w:rPr>
            </w:pPr>
            <w:r w:rsidRPr="000107A9">
              <w:rPr>
                <w:b/>
                <w:bCs/>
              </w:rPr>
              <w:t>TASK THREE: What do the buildings of Timbuktu reveal about medieval Mali?</w:t>
            </w:r>
            <w:r w:rsidRPr="000107A9">
              <w:br/>
            </w:r>
            <w:r w:rsidRPr="000107A9">
              <w:br/>
              <w:t xml:space="preserve">Under Mansa Musa, Timbuktu became the centre of the African Islamic world. Read the information and complete the table below to help you understand what you can </w:t>
            </w:r>
            <w:r w:rsidRPr="000107A9">
              <w:rPr>
                <w:b/>
                <w:bCs/>
              </w:rPr>
              <w:t>know</w:t>
            </w:r>
            <w:r w:rsidRPr="000107A9">
              <w:t xml:space="preserve"> about medieval Mali from these buildings, and what you can </w:t>
            </w:r>
            <w:r w:rsidRPr="000107A9">
              <w:rPr>
                <w:b/>
                <w:bCs/>
              </w:rPr>
              <w:t>infer</w:t>
            </w:r>
            <w:r w:rsidRPr="000107A9">
              <w:t>. I have given you an example.</w:t>
            </w:r>
            <w:r>
              <w:t xml:space="preserve"> </w:t>
            </w:r>
            <w:r>
              <w:rPr>
                <w:b/>
              </w:rPr>
              <w:t>Try to come up with another five points.</w:t>
            </w:r>
          </w:p>
          <w:p w:rsidR="000107A9" w:rsidRDefault="000107A9" w:rsidP="000107A9"/>
        </w:tc>
      </w:tr>
    </w:tbl>
    <w:p w:rsidR="000107A9" w:rsidRDefault="000107A9" w:rsidP="000107A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0107A9" w:rsidTr="000107A9">
        <w:tc>
          <w:tcPr>
            <w:tcW w:w="3823" w:type="dxa"/>
          </w:tcPr>
          <w:p w:rsidR="000107A9" w:rsidRPr="000107A9" w:rsidRDefault="000107A9" w:rsidP="000107A9">
            <w:r>
              <w:t xml:space="preserve">What can I </w:t>
            </w:r>
            <w:r>
              <w:rPr>
                <w:b/>
              </w:rPr>
              <w:t>know</w:t>
            </w:r>
            <w:r>
              <w:t xml:space="preserve"> from this information?</w:t>
            </w:r>
          </w:p>
        </w:tc>
        <w:tc>
          <w:tcPr>
            <w:tcW w:w="6633" w:type="dxa"/>
          </w:tcPr>
          <w:p w:rsidR="000107A9" w:rsidRPr="000107A9" w:rsidRDefault="000107A9" w:rsidP="000107A9">
            <w:r>
              <w:t xml:space="preserve">What can I therefore </w:t>
            </w:r>
            <w:r>
              <w:rPr>
                <w:b/>
              </w:rPr>
              <w:t>infer</w:t>
            </w:r>
            <w:r>
              <w:t xml:space="preserve"> from this information?</w:t>
            </w:r>
          </w:p>
        </w:tc>
      </w:tr>
      <w:tr w:rsidR="000107A9" w:rsidTr="000107A9">
        <w:tc>
          <w:tcPr>
            <w:tcW w:w="3823" w:type="dxa"/>
          </w:tcPr>
          <w:p w:rsid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t>I know that lots of mosques were built across Mali</w:t>
            </w:r>
          </w:p>
          <w:p w:rsidR="000107A9" w:rsidRP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rPr>
                <w:i/>
              </w:rPr>
              <w:t>I know that…</w:t>
            </w:r>
          </w:p>
          <w:p w:rsidR="000107A9" w:rsidRP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rPr>
                <w:i/>
              </w:rPr>
              <w:t>I know that…</w:t>
            </w:r>
          </w:p>
          <w:p w:rsidR="000107A9" w:rsidRP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rPr>
                <w:i/>
              </w:rPr>
              <w:t>I know that…</w:t>
            </w:r>
          </w:p>
          <w:p w:rsidR="000107A9" w:rsidRP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rPr>
                <w:i/>
              </w:rPr>
              <w:t>I know that…</w:t>
            </w:r>
          </w:p>
          <w:p w:rsid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rPr>
                <w:i/>
              </w:rPr>
              <w:t>I know that…</w:t>
            </w:r>
          </w:p>
        </w:tc>
        <w:tc>
          <w:tcPr>
            <w:tcW w:w="6633" w:type="dxa"/>
          </w:tcPr>
          <w:p w:rsid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t>Therefore, I can infer that many people in Medieval Mali began to follow Islam under Mansa Musa’s rule.</w:t>
            </w:r>
          </w:p>
          <w:p w:rsidR="000107A9" w:rsidRP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rPr>
                <w:i/>
              </w:rPr>
              <w:t>Therefore, I can infer that…</w:t>
            </w:r>
          </w:p>
          <w:p w:rsidR="000107A9" w:rsidRP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rPr>
                <w:i/>
              </w:rPr>
              <w:t>Therefore, I can infer that…</w:t>
            </w:r>
          </w:p>
          <w:p w:rsidR="000107A9" w:rsidRP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rPr>
                <w:i/>
              </w:rPr>
              <w:t>Therefore, I can infer</w:t>
            </w:r>
            <w:r>
              <w:rPr>
                <w:i/>
              </w:rPr>
              <w:t xml:space="preserve"> that…</w:t>
            </w:r>
          </w:p>
          <w:p w:rsidR="000107A9" w:rsidRP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rPr>
                <w:i/>
              </w:rPr>
              <w:t>Therefore, I can infer that…</w:t>
            </w:r>
          </w:p>
          <w:p w:rsidR="000107A9" w:rsidRPr="000107A9" w:rsidRDefault="000107A9" w:rsidP="000107A9">
            <w:pPr>
              <w:pStyle w:val="ListParagraph"/>
              <w:numPr>
                <w:ilvl w:val="0"/>
                <w:numId w:val="1"/>
              </w:numPr>
            </w:pPr>
            <w:r>
              <w:rPr>
                <w:i/>
              </w:rPr>
              <w:t>Therefore, I can infer</w:t>
            </w:r>
            <w:r>
              <w:rPr>
                <w:i/>
              </w:rPr>
              <w:t xml:space="preserve"> that…</w:t>
            </w:r>
          </w:p>
        </w:tc>
      </w:tr>
    </w:tbl>
    <w:p w:rsidR="000107A9" w:rsidRDefault="000107A9" w:rsidP="000107A9"/>
    <w:p w:rsidR="000107A9" w:rsidRPr="000107A9" w:rsidRDefault="000107A9" w:rsidP="000107A9">
      <w:bookmarkStart w:id="0" w:name="_GoBack"/>
      <w:bookmarkEnd w:id="0"/>
    </w:p>
    <w:sectPr w:rsidR="000107A9" w:rsidRPr="000107A9" w:rsidSect="000107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EB12F5"/>
    <w:multiLevelType w:val="hybridMultilevel"/>
    <w:tmpl w:val="19505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7A9"/>
    <w:rsid w:val="000107A9"/>
    <w:rsid w:val="00CD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674B8"/>
  <w15:chartTrackingRefBased/>
  <w15:docId w15:val="{6DB74BB3-2F05-4DFB-BEC4-35ACD3204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07A9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07A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107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107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2020-06-15T12:07:00Z</dcterms:created>
  <dcterms:modified xsi:type="dcterms:W3CDTF">2020-06-15T12:17:00Z</dcterms:modified>
</cp:coreProperties>
</file>