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5DF" w:rsidRDefault="00303A8D" w:rsidP="00303A8D">
      <w:pPr>
        <w:jc w:val="center"/>
        <w:rPr>
          <w:b/>
        </w:rPr>
      </w:pPr>
      <w:r>
        <w:rPr>
          <w:b/>
        </w:rPr>
        <w:t>King John – Assessment</w:t>
      </w:r>
    </w:p>
    <w:p w:rsidR="00303A8D" w:rsidRDefault="00303A8D" w:rsidP="00303A8D">
      <w:r>
        <w:t>NAME ____________________</w:t>
      </w:r>
    </w:p>
    <w:p w:rsidR="00303A8D" w:rsidRDefault="00303A8D" w:rsidP="00303A8D"/>
    <w:p w:rsidR="00303A8D" w:rsidRPr="00303A8D" w:rsidRDefault="00303A8D" w:rsidP="00303A8D">
      <w:r>
        <w:rPr>
          <w:b/>
        </w:rPr>
        <w:t xml:space="preserve">How far do you agree that King John I was a bad king? </w:t>
      </w:r>
      <w:r>
        <w:t>[16 marks + 4 marks for spelling and grammar]</w:t>
      </w:r>
      <w:bookmarkStart w:id="0" w:name="_GoBack"/>
      <w:bookmarkEnd w:id="0"/>
    </w:p>
    <w:p w:rsidR="00303A8D" w:rsidRPr="00303A8D" w:rsidRDefault="00303A8D" w:rsidP="00303A8D"/>
    <w:sectPr w:rsidR="00303A8D" w:rsidRPr="00303A8D" w:rsidSect="00303A8D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A8D"/>
    <w:rsid w:val="00303A8D"/>
    <w:rsid w:val="00770A04"/>
    <w:rsid w:val="009A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B8380"/>
  <w15:chartTrackingRefBased/>
  <w15:docId w15:val="{D0B053A6-176B-1443-AD59-B6A7A5798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3A8D"/>
    <w:pPr>
      <w:spacing w:line="360" w:lineRule="auto"/>
    </w:pPr>
    <w:rPr>
      <w:rFonts w:ascii="Bookman Old Style" w:hAnsi="Bookman Old Style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Jonathan Lupton</cp:lastModifiedBy>
  <cp:revision>1</cp:revision>
  <dcterms:created xsi:type="dcterms:W3CDTF">2020-03-25T09:03:00Z</dcterms:created>
  <dcterms:modified xsi:type="dcterms:W3CDTF">2020-03-25T09:41:00Z</dcterms:modified>
</cp:coreProperties>
</file>